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5C0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8E4" w:rsidRPr="005C081B" w:rsidRDefault="00C458E4" w:rsidP="008508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1B">
        <w:rPr>
          <w:rFonts w:ascii="Times New Roman" w:hAnsi="Times New Roman"/>
          <w:b/>
          <w:sz w:val="28"/>
          <w:szCs w:val="28"/>
        </w:rPr>
        <w:t>Как тулякам купить квартиру, используя материнский капитал?</w:t>
      </w:r>
    </w:p>
    <w:p w:rsidR="00C458E4" w:rsidRPr="005C081B" w:rsidRDefault="009B315A" w:rsidP="008508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81B">
        <w:rPr>
          <w:rFonts w:ascii="Times New Roman" w:hAnsi="Times New Roman"/>
          <w:sz w:val="28"/>
          <w:szCs w:val="28"/>
        </w:rPr>
        <w:t>В</w:t>
      </w:r>
      <w:r w:rsidR="00C458E4" w:rsidRPr="005C081B">
        <w:rPr>
          <w:rFonts w:ascii="Times New Roman" w:hAnsi="Times New Roman"/>
          <w:sz w:val="28"/>
          <w:szCs w:val="28"/>
        </w:rPr>
        <w:t xml:space="preserve"> </w:t>
      </w:r>
      <w:r w:rsidRPr="005C081B">
        <w:rPr>
          <w:rFonts w:ascii="Times New Roman" w:hAnsi="Times New Roman"/>
          <w:sz w:val="28"/>
          <w:szCs w:val="28"/>
        </w:rPr>
        <w:t>преддверии</w:t>
      </w:r>
      <w:r w:rsidR="00C458E4" w:rsidRPr="005C081B">
        <w:rPr>
          <w:rFonts w:ascii="Times New Roman" w:hAnsi="Times New Roman"/>
          <w:sz w:val="28"/>
          <w:szCs w:val="28"/>
        </w:rPr>
        <w:t xml:space="preserve"> Международного дня защиты детей Управлени</w:t>
      </w:r>
      <w:r w:rsidRPr="005C081B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C458E4" w:rsidRPr="005C081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458E4" w:rsidRPr="005C081B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Pr="005C081B">
        <w:rPr>
          <w:rFonts w:ascii="Times New Roman" w:hAnsi="Times New Roman"/>
          <w:sz w:val="28"/>
          <w:szCs w:val="28"/>
        </w:rPr>
        <w:t>отвечает на популярные вопросы</w:t>
      </w:r>
      <w:r w:rsidR="00C458E4" w:rsidRPr="005C081B">
        <w:rPr>
          <w:rFonts w:ascii="Times New Roman" w:hAnsi="Times New Roman"/>
          <w:sz w:val="28"/>
          <w:szCs w:val="28"/>
        </w:rPr>
        <w:t xml:space="preserve"> пра</w:t>
      </w:r>
      <w:r w:rsidRPr="005C081B">
        <w:rPr>
          <w:rFonts w:ascii="Times New Roman" w:hAnsi="Times New Roman"/>
          <w:sz w:val="28"/>
          <w:szCs w:val="28"/>
        </w:rPr>
        <w:t xml:space="preserve">вовой защиты несовершеннолетних, связанные с покупкой квартиры, используя материнский капитал. </w:t>
      </w:r>
    </w:p>
    <w:p w:rsidR="00C458E4" w:rsidRPr="005C081B" w:rsidRDefault="009B315A" w:rsidP="008508C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081B">
        <w:rPr>
          <w:rFonts w:ascii="Times New Roman" w:hAnsi="Times New Roman"/>
          <w:b/>
          <w:sz w:val="28"/>
          <w:szCs w:val="28"/>
        </w:rPr>
        <w:t>Самый</w:t>
      </w:r>
      <w:r w:rsidR="00C458E4" w:rsidRPr="005C081B">
        <w:rPr>
          <w:rFonts w:ascii="Times New Roman" w:hAnsi="Times New Roman"/>
          <w:b/>
          <w:sz w:val="28"/>
          <w:szCs w:val="28"/>
        </w:rPr>
        <w:t xml:space="preserve"> часты</w:t>
      </w:r>
      <w:r w:rsidRPr="005C081B">
        <w:rPr>
          <w:rFonts w:ascii="Times New Roman" w:hAnsi="Times New Roman"/>
          <w:b/>
          <w:sz w:val="28"/>
          <w:szCs w:val="28"/>
        </w:rPr>
        <w:t>й</w:t>
      </w:r>
      <w:r w:rsidR="00C458E4" w:rsidRPr="005C081B">
        <w:rPr>
          <w:rFonts w:ascii="Times New Roman" w:hAnsi="Times New Roman"/>
          <w:b/>
          <w:sz w:val="28"/>
          <w:szCs w:val="28"/>
        </w:rPr>
        <w:t xml:space="preserve"> вопрос </w:t>
      </w:r>
      <w:r w:rsidRPr="005C081B">
        <w:rPr>
          <w:rFonts w:ascii="Times New Roman" w:hAnsi="Times New Roman"/>
          <w:b/>
          <w:sz w:val="28"/>
          <w:szCs w:val="28"/>
        </w:rPr>
        <w:t>у граждан:</w:t>
      </w:r>
      <w:r w:rsidR="00C458E4" w:rsidRPr="005C081B">
        <w:rPr>
          <w:rFonts w:ascii="Times New Roman" w:hAnsi="Times New Roman"/>
          <w:b/>
          <w:sz w:val="28"/>
          <w:szCs w:val="28"/>
        </w:rPr>
        <w:t xml:space="preserve"> как совершить сделку купли-продажи недвижимости по материнскому капиталу?</w:t>
      </w:r>
    </w:p>
    <w:p w:rsidR="00C458E4" w:rsidRPr="005C081B" w:rsidRDefault="009B315A" w:rsidP="008508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81B">
        <w:rPr>
          <w:rFonts w:ascii="Times New Roman" w:hAnsi="Times New Roman"/>
          <w:sz w:val="28"/>
          <w:szCs w:val="28"/>
        </w:rPr>
        <w:t>«</w:t>
      </w:r>
      <w:r w:rsidR="00C458E4" w:rsidRPr="005C081B">
        <w:rPr>
          <w:rFonts w:ascii="Times New Roman" w:hAnsi="Times New Roman"/>
          <w:sz w:val="28"/>
          <w:szCs w:val="28"/>
        </w:rPr>
        <w:t xml:space="preserve">Важным условием покупки квартиры по </w:t>
      </w:r>
      <w:proofErr w:type="spellStart"/>
      <w:r w:rsidR="00C458E4" w:rsidRPr="005C081B">
        <w:rPr>
          <w:rFonts w:ascii="Times New Roman" w:hAnsi="Times New Roman"/>
          <w:sz w:val="28"/>
          <w:szCs w:val="28"/>
        </w:rPr>
        <w:t>маткапиталу</w:t>
      </w:r>
      <w:proofErr w:type="spellEnd"/>
      <w:r w:rsidR="00C458E4" w:rsidRPr="005C081B">
        <w:rPr>
          <w:rFonts w:ascii="Times New Roman" w:hAnsi="Times New Roman"/>
          <w:sz w:val="28"/>
          <w:szCs w:val="28"/>
        </w:rPr>
        <w:t xml:space="preserve"> является то, что у каждого из членов семьи, включая детей должна быть доля в этой квартире. Доли необходимо выделить в течение шести месяцев с момента покупки квартиры. Если квартира покупалась в ипотеку, то в течение шести м</w:t>
      </w:r>
      <w:r w:rsidRPr="005C081B">
        <w:rPr>
          <w:rFonts w:ascii="Times New Roman" w:hAnsi="Times New Roman"/>
          <w:sz w:val="28"/>
          <w:szCs w:val="28"/>
        </w:rPr>
        <w:t xml:space="preserve">есяцев после снятия обременения», - отметила заместитель руководителя Управления </w:t>
      </w:r>
      <w:proofErr w:type="spellStart"/>
      <w:r w:rsidRPr="005C081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C081B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C458E4" w:rsidRPr="005C081B" w:rsidRDefault="00C458E4" w:rsidP="008508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81B">
        <w:rPr>
          <w:rFonts w:ascii="Times New Roman" w:hAnsi="Times New Roman"/>
          <w:b/>
          <w:bCs/>
          <w:sz w:val="28"/>
          <w:szCs w:val="28"/>
        </w:rPr>
        <w:t xml:space="preserve">Чтобы купить квартиру с использованием материнского капитала необходимо: </w:t>
      </w:r>
    </w:p>
    <w:p w:rsidR="00C458E4" w:rsidRPr="005C081B" w:rsidRDefault="00C458E4" w:rsidP="008508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с продавцом выбранной квартиры договор купли-продажи, в котором необходимо указать, что часть суммы будет оплачена за счёт материнского капитала. </w:t>
      </w: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458E4" w:rsidRPr="005C081B" w:rsidRDefault="00C458E4" w:rsidP="008508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>Обратиться в Пенсионный фонд и подать заявление о распоряжении средствами материнского капитала. Это можно сделать лично, через портал «</w:t>
      </w:r>
      <w:proofErr w:type="spellStart"/>
      <w:r w:rsidRPr="005C081B">
        <w:rPr>
          <w:rFonts w:ascii="Times New Roman" w:eastAsia="Times New Roman" w:hAnsi="Times New Roman"/>
          <w:bCs/>
          <w:sz w:val="28"/>
          <w:szCs w:val="28"/>
          <w:lang w:eastAsia="ru-RU"/>
        </w:rPr>
        <w:t>Госуслуги</w:t>
      </w:r>
      <w:proofErr w:type="spellEnd"/>
      <w:r w:rsidRPr="005C081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> или через МФЦ.</w:t>
      </w:r>
    </w:p>
    <w:p w:rsidR="00C458E4" w:rsidRPr="005C081B" w:rsidRDefault="00C458E4" w:rsidP="008508C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8E4" w:rsidRPr="005C081B" w:rsidRDefault="00C458E4" w:rsidP="008508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документы в </w:t>
      </w:r>
      <w:proofErr w:type="spellStart"/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регистрацию сделки.</w:t>
      </w:r>
    </w:p>
    <w:p w:rsidR="00C458E4" w:rsidRPr="005C081B" w:rsidRDefault="00C458E4" w:rsidP="008508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081B">
        <w:rPr>
          <w:rFonts w:ascii="Times New Roman" w:hAnsi="Times New Roman"/>
          <w:b/>
          <w:sz w:val="28"/>
          <w:szCs w:val="28"/>
        </w:rPr>
        <w:t xml:space="preserve">Регистрация сделки купли-продажи с использованием </w:t>
      </w:r>
      <w:proofErr w:type="spellStart"/>
      <w:r w:rsidRPr="005C081B">
        <w:rPr>
          <w:rFonts w:ascii="Times New Roman" w:hAnsi="Times New Roman"/>
          <w:b/>
          <w:sz w:val="28"/>
          <w:szCs w:val="28"/>
        </w:rPr>
        <w:t>маткапитала</w:t>
      </w:r>
      <w:proofErr w:type="spellEnd"/>
      <w:r w:rsidRPr="005C081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5C081B">
        <w:rPr>
          <w:rFonts w:ascii="Times New Roman" w:hAnsi="Times New Roman"/>
          <w:b/>
          <w:sz w:val="28"/>
          <w:szCs w:val="28"/>
        </w:rPr>
        <w:t>Росреестре</w:t>
      </w:r>
      <w:proofErr w:type="spellEnd"/>
      <w:r w:rsidRPr="005C081B">
        <w:rPr>
          <w:rFonts w:ascii="Times New Roman" w:hAnsi="Times New Roman"/>
          <w:b/>
          <w:sz w:val="28"/>
          <w:szCs w:val="28"/>
        </w:rPr>
        <w:t xml:space="preserve"> ничем не отличается от обычной. Для этого вам понадобится:</w:t>
      </w:r>
    </w:p>
    <w:p w:rsidR="00C458E4" w:rsidRPr="005C081B" w:rsidRDefault="00C458E4" w:rsidP="008508C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C081B">
        <w:rPr>
          <w:rFonts w:ascii="Times New Roman" w:eastAsia="Times New Roman" w:hAnsi="Times New Roman"/>
          <w:sz w:val="30"/>
          <w:szCs w:val="30"/>
          <w:lang w:eastAsia="ru-RU"/>
        </w:rPr>
        <w:t>паспорта обеих сторон сделки;</w:t>
      </w:r>
    </w:p>
    <w:p w:rsidR="00C458E4" w:rsidRPr="005C081B" w:rsidRDefault="00C458E4" w:rsidP="0085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0"/>
          <w:szCs w:val="30"/>
        </w:rPr>
      </w:pPr>
      <w:r w:rsidRPr="005C081B">
        <w:rPr>
          <w:rFonts w:ascii="Times New Roman" w:hAnsi="Times New Roman"/>
          <w:sz w:val="30"/>
          <w:szCs w:val="30"/>
        </w:rPr>
        <w:t>договор купли-продажи;</w:t>
      </w:r>
    </w:p>
    <w:p w:rsidR="00C458E4" w:rsidRPr="005C081B" w:rsidRDefault="00C458E4" w:rsidP="0085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0"/>
          <w:szCs w:val="30"/>
        </w:rPr>
      </w:pPr>
      <w:r w:rsidRPr="005C081B">
        <w:rPr>
          <w:rFonts w:ascii="Times New Roman" w:hAnsi="Times New Roman"/>
          <w:sz w:val="30"/>
          <w:szCs w:val="30"/>
        </w:rPr>
        <w:t>заполненное заявление на регистрацию права собственности;</w:t>
      </w:r>
    </w:p>
    <w:p w:rsidR="00C458E4" w:rsidRPr="005C081B" w:rsidRDefault="00C458E4" w:rsidP="0085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0"/>
          <w:szCs w:val="30"/>
        </w:rPr>
      </w:pPr>
      <w:r w:rsidRPr="005C081B">
        <w:rPr>
          <w:rFonts w:ascii="Times New Roman" w:hAnsi="Times New Roman"/>
          <w:sz w:val="30"/>
          <w:szCs w:val="30"/>
        </w:rPr>
        <w:t>свидетельство о рождении ребенка;</w:t>
      </w:r>
    </w:p>
    <w:p w:rsidR="00C458E4" w:rsidRPr="005C081B" w:rsidRDefault="00C458E4" w:rsidP="0085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0"/>
          <w:szCs w:val="30"/>
        </w:rPr>
      </w:pPr>
      <w:r w:rsidRPr="005C081B">
        <w:rPr>
          <w:rFonts w:ascii="Times New Roman" w:hAnsi="Times New Roman"/>
          <w:sz w:val="30"/>
          <w:szCs w:val="30"/>
        </w:rPr>
        <w:t>платежное поручение, подтверждающее оплату государственной пошлины.</w:t>
      </w:r>
    </w:p>
    <w:p w:rsidR="00901297" w:rsidRPr="005C081B" w:rsidRDefault="00C458E4" w:rsidP="008508CF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C081B">
        <w:rPr>
          <w:rFonts w:ascii="Times New Roman" w:hAnsi="Times New Roman"/>
          <w:bCs/>
          <w:sz w:val="28"/>
          <w:szCs w:val="28"/>
        </w:rPr>
        <w:t>Обратиться в госорган должны оба участника договора, либо один, если договор нотариально заверен.</w:t>
      </w:r>
      <w:r w:rsidRPr="005C081B">
        <w:rPr>
          <w:rFonts w:ascii="Times New Roman" w:hAnsi="Times New Roman"/>
          <w:sz w:val="28"/>
          <w:szCs w:val="28"/>
        </w:rPr>
        <w:t xml:space="preserve"> Сделать это можно, воспользовавшись электронным</w:t>
      </w:r>
      <w:r w:rsidR="009B315A" w:rsidRPr="005C081B">
        <w:rPr>
          <w:rFonts w:ascii="Times New Roman" w:hAnsi="Times New Roman"/>
          <w:sz w:val="28"/>
          <w:szCs w:val="28"/>
        </w:rPr>
        <w:t>и сервисами</w:t>
      </w:r>
      <w:r w:rsidRPr="005C081B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Pr="005C081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C081B">
        <w:rPr>
          <w:rFonts w:ascii="Times New Roman" w:hAnsi="Times New Roman"/>
          <w:sz w:val="28"/>
          <w:szCs w:val="28"/>
        </w:rPr>
        <w:t>, а также через офисы МФЦ.</w:t>
      </w:r>
    </w:p>
    <w:sectPr w:rsidR="00901297" w:rsidRPr="005C081B" w:rsidSect="008508C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549A"/>
    <w:multiLevelType w:val="hybridMultilevel"/>
    <w:tmpl w:val="C46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64D97"/>
    <w:multiLevelType w:val="hybridMultilevel"/>
    <w:tmpl w:val="B566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303D38"/>
    <w:rsid w:val="004B758D"/>
    <w:rsid w:val="005C081B"/>
    <w:rsid w:val="00691577"/>
    <w:rsid w:val="0084232D"/>
    <w:rsid w:val="008508CF"/>
    <w:rsid w:val="00901297"/>
    <w:rsid w:val="009B315A"/>
    <w:rsid w:val="00AC6524"/>
    <w:rsid w:val="00B735BA"/>
    <w:rsid w:val="00C458E4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2023-05-29T08:32:00Z</dcterms:created>
  <dcterms:modified xsi:type="dcterms:W3CDTF">2023-05-29T08:32:00Z</dcterms:modified>
</cp:coreProperties>
</file>